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8133" w14:textId="1C544EDB" w:rsidR="00C10870" w:rsidRDefault="000A1CD9" w:rsidP="00C10870">
      <w:pPr>
        <w:pStyle w:val="Header"/>
        <w:jc w:val="center"/>
        <w:rPr>
          <w:b/>
          <w:bCs/>
          <w:sz w:val="32"/>
          <w:szCs w:val="32"/>
        </w:rPr>
      </w:pPr>
      <w:r>
        <w:rPr>
          <w:rFonts w:ascii="Aharoni" w:hAnsi="Aharoni" w:cs="Aharoni"/>
          <w:noProof/>
          <w:sz w:val="28"/>
          <w:szCs w:val="24"/>
        </w:rPr>
        <w:drawing>
          <wp:inline distT="0" distB="0" distL="0" distR="0" wp14:anchorId="2C8ACB32" wp14:editId="0823EB38">
            <wp:extent cx="1200150" cy="895076"/>
            <wp:effectExtent l="0" t="0" r="0" b="635"/>
            <wp:docPr id="6" name="Picture 6" descr="C:\Users\workstation42\AppData\Local\Microsoft\Windows\INetCache\IE\LFU3SNTY\Carnival 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station42\AppData\Local\Microsoft\Windows\INetCache\IE\LFU3SNTY\Carnival Artwo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68" cy="8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6B1C" w14:textId="011800E8" w:rsidR="00B549B6" w:rsidRDefault="00F53B5A" w:rsidP="00C10870">
      <w:pPr>
        <w:pStyle w:val="Header"/>
        <w:jc w:val="center"/>
        <w:rPr>
          <w:b/>
          <w:bCs/>
          <w:sz w:val="32"/>
          <w:szCs w:val="32"/>
        </w:rPr>
      </w:pPr>
      <w:r w:rsidRPr="00F53B5A">
        <w:rPr>
          <w:b/>
          <w:bCs/>
          <w:sz w:val="32"/>
          <w:szCs w:val="32"/>
        </w:rPr>
        <w:t>Southwest Ranches Parks Foundation</w:t>
      </w:r>
    </w:p>
    <w:p w14:paraId="0409E129" w14:textId="77777777" w:rsidR="00C10870" w:rsidRDefault="00C10870" w:rsidP="00C10870">
      <w:pPr>
        <w:pStyle w:val="Header"/>
        <w:rPr>
          <w:b/>
          <w:bCs/>
          <w:sz w:val="32"/>
          <w:szCs w:val="32"/>
        </w:rPr>
      </w:pPr>
    </w:p>
    <w:p w14:paraId="2F036947" w14:textId="46466E6A" w:rsidR="00DE4183" w:rsidRDefault="00B549B6" w:rsidP="00C10870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202</w:t>
      </w:r>
      <w:r w:rsidR="00C1087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S</w:t>
      </w:r>
      <w:r w:rsidR="00376372">
        <w:rPr>
          <w:b/>
          <w:bCs/>
          <w:sz w:val="32"/>
          <w:szCs w:val="32"/>
        </w:rPr>
        <w:t>outhwest</w:t>
      </w:r>
      <w:r>
        <w:rPr>
          <w:b/>
          <w:bCs/>
          <w:sz w:val="32"/>
          <w:szCs w:val="32"/>
        </w:rPr>
        <w:t xml:space="preserve"> Ranches Country Fair</w:t>
      </w:r>
    </w:p>
    <w:p w14:paraId="0E5879BF" w14:textId="01E450FB" w:rsidR="00F53B5A" w:rsidRPr="00BB5C32" w:rsidRDefault="00F53B5A" w:rsidP="00C10870">
      <w:pPr>
        <w:pStyle w:val="Header"/>
        <w:rPr>
          <w:b/>
          <w:bCs/>
          <w:sz w:val="28"/>
          <w:szCs w:val="28"/>
        </w:rPr>
      </w:pPr>
      <w:r w:rsidRPr="001B6F7B">
        <w:rPr>
          <w:sz w:val="24"/>
          <w:szCs w:val="24"/>
        </w:rPr>
        <w:t>Southwest Meadows Sanctuary Park</w:t>
      </w:r>
    </w:p>
    <w:p w14:paraId="0FD6E7B3" w14:textId="4D50558F" w:rsidR="00F53B5A" w:rsidRPr="001B6F7B" w:rsidRDefault="00F53B5A" w:rsidP="00C10870">
      <w:pPr>
        <w:spacing w:after="0"/>
        <w:rPr>
          <w:sz w:val="24"/>
          <w:szCs w:val="24"/>
        </w:rPr>
      </w:pPr>
      <w:r w:rsidRPr="001B6F7B">
        <w:rPr>
          <w:sz w:val="24"/>
          <w:szCs w:val="24"/>
        </w:rPr>
        <w:t>16290 Griffin Rd</w:t>
      </w:r>
    </w:p>
    <w:p w14:paraId="0F09A2E9" w14:textId="42E585F6" w:rsidR="00F53B5A" w:rsidRPr="001B6F7B" w:rsidRDefault="00F53B5A" w:rsidP="00C10870">
      <w:pPr>
        <w:spacing w:after="0"/>
        <w:rPr>
          <w:sz w:val="24"/>
          <w:szCs w:val="24"/>
        </w:rPr>
      </w:pPr>
      <w:r w:rsidRPr="001B6F7B">
        <w:rPr>
          <w:sz w:val="24"/>
          <w:szCs w:val="24"/>
        </w:rPr>
        <w:t>Southwest Ranches FL 33331</w:t>
      </w:r>
    </w:p>
    <w:p w14:paraId="66980902" w14:textId="2A3B8F88" w:rsidR="00A53BFB" w:rsidRDefault="00F53B5A" w:rsidP="00C10870">
      <w:pPr>
        <w:spacing w:after="0"/>
        <w:rPr>
          <w:sz w:val="24"/>
          <w:szCs w:val="24"/>
        </w:rPr>
      </w:pPr>
      <w:r w:rsidRPr="001B6F7B">
        <w:rPr>
          <w:sz w:val="24"/>
          <w:szCs w:val="24"/>
        </w:rPr>
        <w:t>Corner of Griffin Rd. and Weston</w:t>
      </w:r>
      <w:r w:rsidR="00FD4AA8" w:rsidRPr="001B6F7B">
        <w:rPr>
          <w:sz w:val="24"/>
          <w:szCs w:val="24"/>
        </w:rPr>
        <w:t xml:space="preserve"> Rd/Dykes Rd</w:t>
      </w:r>
    </w:p>
    <w:p w14:paraId="7B6C69EE" w14:textId="77777777" w:rsidR="00BB5C32" w:rsidRDefault="00BB5C32" w:rsidP="00B13A11">
      <w:pPr>
        <w:spacing w:after="0"/>
        <w:rPr>
          <w:sz w:val="24"/>
          <w:szCs w:val="24"/>
        </w:rPr>
      </w:pPr>
    </w:p>
    <w:p w14:paraId="30850AC4" w14:textId="761DF06B" w:rsidR="000A1CD9" w:rsidRDefault="00BE3DC4" w:rsidP="00BB5C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Southwest Ranches Parks </w:t>
      </w:r>
      <w:r w:rsidR="00BB5C32">
        <w:rPr>
          <w:sz w:val="24"/>
          <w:szCs w:val="24"/>
        </w:rPr>
        <w:t>F</w:t>
      </w:r>
      <w:r>
        <w:rPr>
          <w:sz w:val="24"/>
          <w:szCs w:val="24"/>
        </w:rPr>
        <w:t>oundatio</w:t>
      </w:r>
      <w:r w:rsidR="00A53BFB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A1CD9">
        <w:rPr>
          <w:sz w:val="24"/>
          <w:szCs w:val="24"/>
        </w:rPr>
        <w:t>i</w:t>
      </w:r>
      <w:r w:rsidR="00A53BFB">
        <w:rPr>
          <w:sz w:val="24"/>
          <w:szCs w:val="24"/>
        </w:rPr>
        <w:t xml:space="preserve">s proud to host the </w:t>
      </w:r>
      <w:r w:rsidR="0036662F">
        <w:rPr>
          <w:sz w:val="24"/>
          <w:szCs w:val="24"/>
        </w:rPr>
        <w:t>2025</w:t>
      </w:r>
      <w:r w:rsidR="00A53BFB">
        <w:rPr>
          <w:sz w:val="24"/>
          <w:szCs w:val="24"/>
        </w:rPr>
        <w:t xml:space="preserve"> Family Country </w:t>
      </w:r>
      <w:r w:rsidR="00BB5C32">
        <w:rPr>
          <w:sz w:val="24"/>
          <w:szCs w:val="24"/>
        </w:rPr>
        <w:t>F</w:t>
      </w:r>
      <w:r w:rsidR="00A53BFB">
        <w:rPr>
          <w:sz w:val="24"/>
          <w:szCs w:val="24"/>
        </w:rPr>
        <w:t>air</w:t>
      </w:r>
    </w:p>
    <w:p w14:paraId="1C621674" w14:textId="0011BBF4" w:rsidR="001B6F7B" w:rsidRDefault="005C5B73" w:rsidP="00BB5C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A1CD9">
        <w:rPr>
          <w:sz w:val="24"/>
          <w:szCs w:val="24"/>
        </w:rPr>
        <w:t>hereinafter referred to as “</w:t>
      </w:r>
      <w:r>
        <w:rPr>
          <w:sz w:val="24"/>
          <w:szCs w:val="24"/>
        </w:rPr>
        <w:t>Event</w:t>
      </w:r>
      <w:r w:rsidR="000A1CD9">
        <w:rPr>
          <w:sz w:val="24"/>
          <w:szCs w:val="24"/>
        </w:rPr>
        <w:t>”</w:t>
      </w:r>
      <w:r>
        <w:rPr>
          <w:sz w:val="24"/>
          <w:szCs w:val="24"/>
        </w:rPr>
        <w:t>)</w:t>
      </w:r>
    </w:p>
    <w:p w14:paraId="7D4E6D05" w14:textId="77777777" w:rsidR="00BB5C32" w:rsidRDefault="00BB5C32" w:rsidP="00BB5C32">
      <w:pPr>
        <w:spacing w:after="0"/>
        <w:jc w:val="center"/>
        <w:rPr>
          <w:sz w:val="24"/>
          <w:szCs w:val="24"/>
        </w:rPr>
      </w:pPr>
    </w:p>
    <w:p w14:paraId="0A0BD7F9" w14:textId="5A3E0775" w:rsidR="00FD4AA8" w:rsidRPr="001B6F7B" w:rsidRDefault="008531F6" w:rsidP="001B6F7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Event dates: </w:t>
      </w:r>
      <w:r w:rsidR="00FD4AA8" w:rsidRPr="001B6F7B">
        <w:rPr>
          <w:b/>
          <w:bCs/>
          <w:sz w:val="36"/>
          <w:szCs w:val="36"/>
        </w:rPr>
        <w:t>January 1</w:t>
      </w:r>
      <w:r w:rsidR="000A3E19">
        <w:rPr>
          <w:b/>
          <w:bCs/>
          <w:sz w:val="36"/>
          <w:szCs w:val="36"/>
        </w:rPr>
        <w:t>6</w:t>
      </w:r>
      <w:r w:rsidR="00FD4AA8" w:rsidRPr="001B6F7B">
        <w:rPr>
          <w:b/>
          <w:bCs/>
          <w:sz w:val="36"/>
          <w:szCs w:val="36"/>
        </w:rPr>
        <w:t>, 202</w:t>
      </w:r>
      <w:r w:rsidR="000A3E19">
        <w:rPr>
          <w:b/>
          <w:bCs/>
          <w:sz w:val="36"/>
          <w:szCs w:val="36"/>
        </w:rPr>
        <w:t>5</w:t>
      </w:r>
      <w:r w:rsidR="00FD4AA8" w:rsidRPr="001B6F7B">
        <w:rPr>
          <w:b/>
          <w:bCs/>
          <w:sz w:val="36"/>
          <w:szCs w:val="36"/>
        </w:rPr>
        <w:t xml:space="preserve"> – January </w:t>
      </w:r>
      <w:r w:rsidR="000A3E19">
        <w:rPr>
          <w:b/>
          <w:bCs/>
          <w:sz w:val="36"/>
          <w:szCs w:val="36"/>
        </w:rPr>
        <w:t>20</w:t>
      </w:r>
      <w:r w:rsidR="00FD4AA8" w:rsidRPr="001B6F7B">
        <w:rPr>
          <w:b/>
          <w:bCs/>
          <w:sz w:val="36"/>
          <w:szCs w:val="36"/>
        </w:rPr>
        <w:t>, 202</w:t>
      </w:r>
      <w:r w:rsidR="00AA01BC">
        <w:rPr>
          <w:b/>
          <w:bCs/>
          <w:sz w:val="36"/>
          <w:szCs w:val="36"/>
        </w:rPr>
        <w:t>4</w:t>
      </w:r>
    </w:p>
    <w:p w14:paraId="1DC34D60" w14:textId="687C235B" w:rsidR="00FD4AA8" w:rsidRDefault="00FD4AA8" w:rsidP="001B6F7B">
      <w:pPr>
        <w:jc w:val="center"/>
        <w:rPr>
          <w:sz w:val="28"/>
          <w:szCs w:val="28"/>
        </w:rPr>
      </w:pPr>
    </w:p>
    <w:p w14:paraId="7D653ED5" w14:textId="6CA3F2A1" w:rsidR="00FD4AA8" w:rsidRDefault="008531F6" w:rsidP="00F53B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Company  </w:t>
      </w:r>
      <w:r w:rsidR="00FD4AA8" w:rsidRPr="001B6F7B">
        <w:rPr>
          <w:sz w:val="24"/>
          <w:szCs w:val="24"/>
        </w:rPr>
        <w:t>Name:____</w:t>
      </w:r>
      <w:r w:rsidR="001B6F7B">
        <w:rPr>
          <w:sz w:val="24"/>
          <w:szCs w:val="24"/>
        </w:rPr>
        <w:t>___________</w:t>
      </w:r>
      <w:r w:rsidR="00FD4AA8" w:rsidRPr="001B6F7B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  <w:r w:rsidR="00FD4AA8" w:rsidRPr="001B6F7B">
        <w:rPr>
          <w:sz w:val="24"/>
          <w:szCs w:val="24"/>
        </w:rPr>
        <w:t>______________</w:t>
      </w:r>
      <w:r>
        <w:rPr>
          <w:sz w:val="24"/>
          <w:szCs w:val="24"/>
        </w:rPr>
        <w:t>(hereinafter “Vendor”)</w:t>
      </w:r>
    </w:p>
    <w:p w14:paraId="31610AAD" w14:textId="0F64F48B" w:rsidR="008531F6" w:rsidRPr="001B6F7B" w:rsidRDefault="008531F6" w:rsidP="00F53B5A">
      <w:pPr>
        <w:jc w:val="center"/>
        <w:rPr>
          <w:sz w:val="24"/>
          <w:szCs w:val="24"/>
        </w:rPr>
      </w:pPr>
      <w:r>
        <w:rPr>
          <w:sz w:val="24"/>
          <w:szCs w:val="24"/>
        </w:rPr>
        <w:t>Contact name:__________________________________________________________________</w:t>
      </w:r>
    </w:p>
    <w:p w14:paraId="2A1782ED" w14:textId="3001878C" w:rsidR="00FD4AA8" w:rsidRPr="001B6F7B" w:rsidRDefault="00FD4AA8" w:rsidP="00FD4AA8">
      <w:pPr>
        <w:jc w:val="center"/>
        <w:rPr>
          <w:sz w:val="24"/>
          <w:szCs w:val="24"/>
        </w:rPr>
      </w:pPr>
      <w:r w:rsidRPr="001B6F7B">
        <w:rPr>
          <w:sz w:val="24"/>
          <w:szCs w:val="24"/>
        </w:rPr>
        <w:t>Address:_____________</w:t>
      </w:r>
      <w:r w:rsidR="00F5140E">
        <w:rPr>
          <w:sz w:val="24"/>
          <w:szCs w:val="24"/>
        </w:rPr>
        <w:t>___________</w:t>
      </w:r>
      <w:r w:rsidRPr="001B6F7B">
        <w:rPr>
          <w:sz w:val="24"/>
          <w:szCs w:val="24"/>
        </w:rPr>
        <w:t>_______________________________________________</w:t>
      </w:r>
    </w:p>
    <w:p w14:paraId="2BB21E6A" w14:textId="6D6AD409" w:rsidR="00FD4AA8" w:rsidRPr="001B6F7B" w:rsidRDefault="00FD4AA8" w:rsidP="00FD4AA8">
      <w:pPr>
        <w:jc w:val="center"/>
        <w:rPr>
          <w:sz w:val="24"/>
          <w:szCs w:val="24"/>
        </w:rPr>
      </w:pPr>
      <w:r w:rsidRPr="001B6F7B">
        <w:rPr>
          <w:sz w:val="24"/>
          <w:szCs w:val="24"/>
        </w:rPr>
        <w:t>City:__________________</w:t>
      </w:r>
      <w:r w:rsidR="00F5140E">
        <w:rPr>
          <w:sz w:val="24"/>
          <w:szCs w:val="24"/>
        </w:rPr>
        <w:t>________</w:t>
      </w:r>
      <w:r w:rsidRPr="001B6F7B">
        <w:rPr>
          <w:sz w:val="24"/>
          <w:szCs w:val="24"/>
        </w:rPr>
        <w:t>_____________ State:______ Zip:______</w:t>
      </w:r>
      <w:r w:rsidR="00F5140E">
        <w:rPr>
          <w:sz w:val="24"/>
          <w:szCs w:val="24"/>
        </w:rPr>
        <w:t>___</w:t>
      </w:r>
      <w:r w:rsidRPr="001B6F7B">
        <w:rPr>
          <w:sz w:val="24"/>
          <w:szCs w:val="24"/>
        </w:rPr>
        <w:t>___________</w:t>
      </w:r>
    </w:p>
    <w:p w14:paraId="1F8875CB" w14:textId="4C4BC98C" w:rsidR="00FD4AA8" w:rsidRDefault="00FD4AA8" w:rsidP="00FD4AA8">
      <w:pPr>
        <w:jc w:val="center"/>
        <w:rPr>
          <w:sz w:val="28"/>
          <w:szCs w:val="28"/>
        </w:rPr>
      </w:pPr>
      <w:r w:rsidRPr="001B6F7B">
        <w:rPr>
          <w:sz w:val="24"/>
          <w:szCs w:val="24"/>
        </w:rPr>
        <w:t>Cell Number :_____</w:t>
      </w:r>
      <w:r w:rsidR="00F5140E">
        <w:rPr>
          <w:sz w:val="24"/>
          <w:szCs w:val="24"/>
        </w:rPr>
        <w:t>_</w:t>
      </w:r>
      <w:r w:rsidRPr="001B6F7B">
        <w:rPr>
          <w:sz w:val="24"/>
          <w:szCs w:val="24"/>
        </w:rPr>
        <w:t>______________ Email:____</w:t>
      </w:r>
      <w:r w:rsidR="00F5140E">
        <w:rPr>
          <w:sz w:val="24"/>
          <w:szCs w:val="24"/>
        </w:rPr>
        <w:t>__________</w:t>
      </w:r>
      <w:r w:rsidRPr="001B6F7B">
        <w:rPr>
          <w:sz w:val="24"/>
          <w:szCs w:val="24"/>
        </w:rPr>
        <w:t>___________________________</w:t>
      </w:r>
    </w:p>
    <w:p w14:paraId="3C96066B" w14:textId="1F07D33D" w:rsidR="00FD4AA8" w:rsidRPr="00F5140E" w:rsidRDefault="00FD4AA8" w:rsidP="00FD4AA8">
      <w:pPr>
        <w:rPr>
          <w:b/>
          <w:bCs/>
          <w:sz w:val="28"/>
          <w:szCs w:val="28"/>
        </w:rPr>
      </w:pPr>
      <w:r w:rsidRPr="00F5140E">
        <w:rPr>
          <w:b/>
          <w:bCs/>
          <w:sz w:val="28"/>
          <w:szCs w:val="28"/>
        </w:rPr>
        <w:t>PLEASE NOTE:</w:t>
      </w:r>
    </w:p>
    <w:p w14:paraId="2F063DA8" w14:textId="77777777" w:rsidR="008531F6" w:rsidRDefault="00FD4AA8" w:rsidP="00FD4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Set up hours are</w:t>
      </w:r>
      <w:r w:rsidR="008531F6">
        <w:rPr>
          <w:sz w:val="24"/>
          <w:szCs w:val="24"/>
        </w:rPr>
        <w:t xml:space="preserve"> as follows:</w:t>
      </w:r>
    </w:p>
    <w:p w14:paraId="083B8F52" w14:textId="5AFAA7AF" w:rsidR="008531F6" w:rsidRDefault="00FD4AA8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Thursday</w:t>
      </w:r>
      <w:r w:rsidR="008531F6">
        <w:rPr>
          <w:sz w:val="24"/>
          <w:szCs w:val="24"/>
        </w:rPr>
        <w:t>, January 1</w:t>
      </w:r>
      <w:r w:rsidR="000A3E19">
        <w:rPr>
          <w:sz w:val="24"/>
          <w:szCs w:val="24"/>
        </w:rPr>
        <w:t>6</w:t>
      </w:r>
      <w:r w:rsidR="008531F6" w:rsidRPr="008531F6">
        <w:rPr>
          <w:sz w:val="24"/>
          <w:szCs w:val="24"/>
          <w:vertAlign w:val="superscript"/>
        </w:rPr>
        <w:t>th</w:t>
      </w:r>
      <w:r w:rsidR="008531F6">
        <w:rPr>
          <w:sz w:val="24"/>
          <w:szCs w:val="24"/>
        </w:rPr>
        <w:t xml:space="preserve">, </w:t>
      </w:r>
      <w:proofErr w:type="gramStart"/>
      <w:r w:rsidR="008531F6"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F5140E">
        <w:rPr>
          <w:sz w:val="24"/>
          <w:szCs w:val="24"/>
        </w:rPr>
        <w:t xml:space="preserve"> from </w:t>
      </w:r>
      <w:r w:rsidR="00EC0459">
        <w:rPr>
          <w:sz w:val="24"/>
          <w:szCs w:val="24"/>
        </w:rPr>
        <w:t>3</w:t>
      </w:r>
      <w:r w:rsidRPr="00F5140E">
        <w:rPr>
          <w:sz w:val="24"/>
          <w:szCs w:val="24"/>
        </w:rPr>
        <w:t xml:space="preserve">pm to </w:t>
      </w:r>
      <w:r w:rsidR="00EC0459">
        <w:rPr>
          <w:sz w:val="24"/>
          <w:szCs w:val="24"/>
        </w:rPr>
        <w:t>4</w:t>
      </w:r>
      <w:r w:rsidRPr="00F5140E">
        <w:rPr>
          <w:sz w:val="24"/>
          <w:szCs w:val="24"/>
        </w:rPr>
        <w:t>pm</w:t>
      </w:r>
      <w:r w:rsidR="001B6F7B" w:rsidRPr="00F5140E">
        <w:rPr>
          <w:sz w:val="24"/>
          <w:szCs w:val="24"/>
        </w:rPr>
        <w:t>,</w:t>
      </w:r>
      <w:r w:rsidRPr="00F5140E">
        <w:rPr>
          <w:sz w:val="24"/>
          <w:szCs w:val="24"/>
        </w:rPr>
        <w:t xml:space="preserve"> </w:t>
      </w:r>
    </w:p>
    <w:p w14:paraId="17EA5978" w14:textId="5E0A0E35" w:rsidR="00692543" w:rsidRDefault="00692543" w:rsidP="0069254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Friday, January 1</w:t>
      </w:r>
      <w:r w:rsidR="000A3E19">
        <w:rPr>
          <w:sz w:val="24"/>
          <w:szCs w:val="24"/>
        </w:rPr>
        <w:t>7</w:t>
      </w:r>
      <w:r w:rsidRPr="008531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F5140E">
        <w:rPr>
          <w:sz w:val="24"/>
          <w:szCs w:val="24"/>
        </w:rPr>
        <w:t xml:space="preserve"> from </w:t>
      </w:r>
      <w:r>
        <w:rPr>
          <w:sz w:val="24"/>
          <w:szCs w:val="24"/>
        </w:rPr>
        <w:t>3</w:t>
      </w:r>
      <w:r w:rsidRPr="00F5140E">
        <w:rPr>
          <w:sz w:val="24"/>
          <w:szCs w:val="24"/>
        </w:rPr>
        <w:t xml:space="preserve">pm to </w:t>
      </w:r>
      <w:r>
        <w:rPr>
          <w:sz w:val="24"/>
          <w:szCs w:val="24"/>
        </w:rPr>
        <w:t>4</w:t>
      </w:r>
      <w:r w:rsidRPr="00F5140E">
        <w:rPr>
          <w:sz w:val="24"/>
          <w:szCs w:val="24"/>
        </w:rPr>
        <w:t xml:space="preserve">pm, </w:t>
      </w:r>
    </w:p>
    <w:p w14:paraId="2C513C76" w14:textId="3EA7489D" w:rsidR="008531F6" w:rsidRPr="00692543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92543">
        <w:rPr>
          <w:sz w:val="24"/>
          <w:szCs w:val="24"/>
        </w:rPr>
        <w:t>Saturday</w:t>
      </w:r>
      <w:r w:rsidR="008531F6" w:rsidRPr="00692543">
        <w:rPr>
          <w:sz w:val="24"/>
          <w:szCs w:val="24"/>
        </w:rPr>
        <w:t>, January 1</w:t>
      </w:r>
      <w:r w:rsidR="000A3E19">
        <w:rPr>
          <w:sz w:val="24"/>
          <w:szCs w:val="24"/>
        </w:rPr>
        <w:t>8</w:t>
      </w:r>
      <w:r w:rsidR="008531F6" w:rsidRPr="00692543">
        <w:rPr>
          <w:sz w:val="24"/>
          <w:szCs w:val="24"/>
          <w:vertAlign w:val="superscript"/>
        </w:rPr>
        <w:t>th</w:t>
      </w:r>
      <w:r w:rsidR="008531F6" w:rsidRPr="00692543">
        <w:rPr>
          <w:sz w:val="24"/>
          <w:szCs w:val="24"/>
        </w:rPr>
        <w:t xml:space="preserve">, </w:t>
      </w:r>
      <w:proofErr w:type="gramStart"/>
      <w:r w:rsidR="008531F6" w:rsidRPr="00692543"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692543">
        <w:rPr>
          <w:sz w:val="24"/>
          <w:szCs w:val="24"/>
        </w:rPr>
        <w:t xml:space="preserve"> from </w:t>
      </w:r>
      <w:r w:rsidR="00D948E9" w:rsidRPr="00692543">
        <w:rPr>
          <w:sz w:val="24"/>
          <w:szCs w:val="24"/>
        </w:rPr>
        <w:t>11</w:t>
      </w:r>
      <w:r w:rsidRPr="00692543">
        <w:rPr>
          <w:sz w:val="24"/>
          <w:szCs w:val="24"/>
        </w:rPr>
        <w:t xml:space="preserve"> am to </w:t>
      </w:r>
      <w:r w:rsidR="008531F6" w:rsidRPr="00692543">
        <w:rPr>
          <w:sz w:val="24"/>
          <w:szCs w:val="24"/>
        </w:rPr>
        <w:t>noon</w:t>
      </w:r>
    </w:p>
    <w:p w14:paraId="1C810414" w14:textId="5FDE376E" w:rsidR="008531F6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Sunday</w:t>
      </w:r>
      <w:r w:rsidR="008531F6">
        <w:rPr>
          <w:sz w:val="24"/>
          <w:szCs w:val="24"/>
        </w:rPr>
        <w:t>, January 1</w:t>
      </w:r>
      <w:r w:rsidR="002927D5">
        <w:rPr>
          <w:sz w:val="24"/>
          <w:szCs w:val="24"/>
        </w:rPr>
        <w:t>9</w:t>
      </w:r>
      <w:r w:rsidR="008531F6" w:rsidRPr="008531F6">
        <w:rPr>
          <w:sz w:val="24"/>
          <w:szCs w:val="24"/>
          <w:vertAlign w:val="superscript"/>
        </w:rPr>
        <w:t>th</w:t>
      </w:r>
      <w:r w:rsidR="008531F6">
        <w:rPr>
          <w:sz w:val="24"/>
          <w:szCs w:val="24"/>
        </w:rPr>
        <w:t xml:space="preserve">, </w:t>
      </w:r>
      <w:proofErr w:type="gramStart"/>
      <w:r w:rsidR="008531F6"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F5140E">
        <w:rPr>
          <w:sz w:val="24"/>
          <w:szCs w:val="24"/>
        </w:rPr>
        <w:t xml:space="preserve"> </w:t>
      </w:r>
      <w:r w:rsidR="00487116">
        <w:rPr>
          <w:sz w:val="24"/>
          <w:szCs w:val="24"/>
        </w:rPr>
        <w:t xml:space="preserve">11 am to </w:t>
      </w:r>
      <w:r w:rsidR="00D948E9">
        <w:rPr>
          <w:sz w:val="24"/>
          <w:szCs w:val="24"/>
        </w:rPr>
        <w:t xml:space="preserve">noon  </w:t>
      </w:r>
    </w:p>
    <w:p w14:paraId="41D14B21" w14:textId="24180090" w:rsidR="00692543" w:rsidRPr="008531F6" w:rsidRDefault="00692543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Monday, January </w:t>
      </w:r>
      <w:r w:rsidR="002927D5">
        <w:rPr>
          <w:sz w:val="24"/>
          <w:szCs w:val="24"/>
        </w:rPr>
        <w:t>20</w:t>
      </w:r>
      <w:r w:rsidRPr="00692543">
        <w:rPr>
          <w:sz w:val="24"/>
          <w:szCs w:val="24"/>
          <w:vertAlign w:val="superscript"/>
        </w:rPr>
        <w:t>th</w:t>
      </w:r>
      <w:r w:rsidR="00AA01BC">
        <w:rPr>
          <w:sz w:val="24"/>
          <w:szCs w:val="24"/>
        </w:rPr>
        <w:t xml:space="preserve">, </w:t>
      </w:r>
      <w:proofErr w:type="gramStart"/>
      <w:r w:rsidR="00AA01BC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1</w:t>
      </w:r>
      <w:r w:rsidR="002927D5">
        <w:rPr>
          <w:sz w:val="24"/>
          <w:szCs w:val="24"/>
        </w:rPr>
        <w:t>0</w:t>
      </w:r>
      <w:r>
        <w:rPr>
          <w:sz w:val="24"/>
          <w:szCs w:val="24"/>
        </w:rPr>
        <w:t xml:space="preserve"> am to</w:t>
      </w:r>
      <w:r w:rsidR="002927D5">
        <w:rPr>
          <w:sz w:val="24"/>
          <w:szCs w:val="24"/>
        </w:rPr>
        <w:t xml:space="preserve"> 11</w:t>
      </w:r>
    </w:p>
    <w:p w14:paraId="3556C670" w14:textId="04ED2EB8" w:rsidR="008531F6" w:rsidRDefault="001B6F7B" w:rsidP="00FD4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 xml:space="preserve">Show hours are </w:t>
      </w:r>
      <w:r w:rsidR="008531F6">
        <w:rPr>
          <w:sz w:val="24"/>
          <w:szCs w:val="24"/>
        </w:rPr>
        <w:t>as follows:</w:t>
      </w:r>
    </w:p>
    <w:p w14:paraId="280DAAAF" w14:textId="60FEED55" w:rsidR="00DE181B" w:rsidRDefault="00DE181B" w:rsidP="00DE18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Thursday</w:t>
      </w:r>
      <w:r>
        <w:rPr>
          <w:sz w:val="24"/>
          <w:szCs w:val="24"/>
        </w:rPr>
        <w:t>, January 1</w:t>
      </w:r>
      <w:r w:rsidR="001E7554">
        <w:rPr>
          <w:sz w:val="24"/>
          <w:szCs w:val="24"/>
        </w:rPr>
        <w:t>6</w:t>
      </w:r>
      <w:r w:rsidRPr="008531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F5140E">
        <w:rPr>
          <w:sz w:val="24"/>
          <w:szCs w:val="24"/>
        </w:rPr>
        <w:t xml:space="preserve"> from </w:t>
      </w:r>
      <w:r>
        <w:rPr>
          <w:sz w:val="24"/>
          <w:szCs w:val="24"/>
        </w:rPr>
        <w:t>5</w:t>
      </w:r>
      <w:r w:rsidRPr="00F5140E">
        <w:rPr>
          <w:sz w:val="24"/>
          <w:szCs w:val="24"/>
        </w:rPr>
        <w:t xml:space="preserve">pm to </w:t>
      </w:r>
      <w:r>
        <w:rPr>
          <w:sz w:val="24"/>
          <w:szCs w:val="24"/>
        </w:rPr>
        <w:t>10</w:t>
      </w:r>
      <w:r w:rsidRPr="00F5140E">
        <w:rPr>
          <w:sz w:val="24"/>
          <w:szCs w:val="24"/>
        </w:rPr>
        <w:t xml:space="preserve">pm, </w:t>
      </w:r>
    </w:p>
    <w:p w14:paraId="2F59C861" w14:textId="7079F045" w:rsidR="00DE181B" w:rsidRDefault="00DE181B" w:rsidP="00DE18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Friday, January 1</w:t>
      </w:r>
      <w:r w:rsidR="001E7554">
        <w:rPr>
          <w:sz w:val="24"/>
          <w:szCs w:val="24"/>
        </w:rPr>
        <w:t>7</w:t>
      </w:r>
      <w:r w:rsidRPr="008531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F5140E">
        <w:rPr>
          <w:sz w:val="24"/>
          <w:szCs w:val="24"/>
        </w:rPr>
        <w:t xml:space="preserve"> from </w:t>
      </w:r>
      <w:r>
        <w:rPr>
          <w:sz w:val="24"/>
          <w:szCs w:val="24"/>
        </w:rPr>
        <w:t>5pm to 10</w:t>
      </w:r>
      <w:r w:rsidR="0067730A">
        <w:rPr>
          <w:sz w:val="24"/>
          <w:szCs w:val="24"/>
        </w:rPr>
        <w:t>:30</w:t>
      </w:r>
      <w:r>
        <w:rPr>
          <w:sz w:val="24"/>
          <w:szCs w:val="24"/>
        </w:rPr>
        <w:t>pm</w:t>
      </w:r>
    </w:p>
    <w:p w14:paraId="2268EBAF" w14:textId="4F40F5A0" w:rsidR="00DE181B" w:rsidRPr="00692543" w:rsidRDefault="00DE181B" w:rsidP="00DE18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92543">
        <w:rPr>
          <w:sz w:val="24"/>
          <w:szCs w:val="24"/>
        </w:rPr>
        <w:t>Saturday, January 1</w:t>
      </w:r>
      <w:r w:rsidR="001E7554">
        <w:rPr>
          <w:sz w:val="24"/>
          <w:szCs w:val="24"/>
        </w:rPr>
        <w:t>8</w:t>
      </w:r>
      <w:r w:rsidRPr="00692543">
        <w:rPr>
          <w:sz w:val="24"/>
          <w:szCs w:val="24"/>
          <w:vertAlign w:val="superscript"/>
        </w:rPr>
        <w:t>th</w:t>
      </w:r>
      <w:r w:rsidRPr="00692543">
        <w:rPr>
          <w:sz w:val="24"/>
          <w:szCs w:val="24"/>
        </w:rPr>
        <w:t xml:space="preserve">, </w:t>
      </w:r>
      <w:proofErr w:type="gramStart"/>
      <w:r w:rsidRPr="00692543"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 w:rsidRPr="00692543">
        <w:rPr>
          <w:sz w:val="24"/>
          <w:szCs w:val="24"/>
        </w:rPr>
        <w:t xml:space="preserve"> from </w:t>
      </w:r>
      <w:r>
        <w:rPr>
          <w:sz w:val="24"/>
          <w:szCs w:val="24"/>
        </w:rPr>
        <w:t>1pm to 10:30pm</w:t>
      </w:r>
    </w:p>
    <w:p w14:paraId="2E266620" w14:textId="66E5CEFF" w:rsidR="00DE181B" w:rsidRDefault="00DE181B" w:rsidP="00DE18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Sunday</w:t>
      </w:r>
      <w:r>
        <w:rPr>
          <w:sz w:val="24"/>
          <w:szCs w:val="24"/>
        </w:rPr>
        <w:t>, January 1</w:t>
      </w:r>
      <w:r w:rsidR="001E7554">
        <w:rPr>
          <w:sz w:val="24"/>
          <w:szCs w:val="24"/>
        </w:rPr>
        <w:t>9</w:t>
      </w:r>
      <w:r w:rsidRPr="008531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r w:rsidRPr="00692543">
        <w:rPr>
          <w:sz w:val="24"/>
          <w:szCs w:val="24"/>
        </w:rPr>
        <w:t xml:space="preserve">from </w:t>
      </w:r>
      <w:r>
        <w:rPr>
          <w:sz w:val="24"/>
          <w:szCs w:val="24"/>
        </w:rPr>
        <w:t>1pm to 10:30pm</w:t>
      </w:r>
    </w:p>
    <w:p w14:paraId="1228B364" w14:textId="65B1DC4C" w:rsidR="00DE181B" w:rsidRPr="008531F6" w:rsidRDefault="00DE181B" w:rsidP="00DE18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Monday, January </w:t>
      </w:r>
      <w:r w:rsidR="001E7554">
        <w:rPr>
          <w:sz w:val="24"/>
          <w:szCs w:val="24"/>
        </w:rPr>
        <w:t>20</w:t>
      </w:r>
      <w:r w:rsidRPr="006925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AA01BC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from noon to 6pm.</w:t>
      </w:r>
    </w:p>
    <w:p w14:paraId="3E76CE08" w14:textId="77777777" w:rsidR="00DE181B" w:rsidRDefault="00DE181B" w:rsidP="00DE181B">
      <w:pPr>
        <w:pStyle w:val="ListParagraph"/>
        <w:ind w:left="1440"/>
        <w:rPr>
          <w:sz w:val="24"/>
          <w:szCs w:val="24"/>
        </w:rPr>
      </w:pPr>
    </w:p>
    <w:p w14:paraId="52B2CD2E" w14:textId="4CE4D808" w:rsidR="001B6F7B" w:rsidRPr="00F5140E" w:rsidRDefault="001B6F7B" w:rsidP="00FD4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 xml:space="preserve">Vendors are REQUIRED to honor their commitment for </w:t>
      </w:r>
      <w:r w:rsidRPr="008531F6">
        <w:rPr>
          <w:b/>
          <w:sz w:val="24"/>
          <w:szCs w:val="24"/>
        </w:rPr>
        <w:t>ALL</w:t>
      </w:r>
      <w:r w:rsidRPr="00F5140E">
        <w:rPr>
          <w:sz w:val="24"/>
          <w:szCs w:val="24"/>
        </w:rPr>
        <w:t xml:space="preserve"> days during these hours</w:t>
      </w:r>
    </w:p>
    <w:p w14:paraId="0240831A" w14:textId="4267AE36" w:rsidR="001B6F7B" w:rsidRPr="00F5140E" w:rsidRDefault="00A53BFB" w:rsidP="00FD4A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Event </w:t>
      </w:r>
      <w:r w:rsidR="00A2113C">
        <w:rPr>
          <w:sz w:val="24"/>
          <w:szCs w:val="24"/>
        </w:rPr>
        <w:t xml:space="preserve">Fee </w:t>
      </w:r>
      <w:r w:rsidR="00F5140E">
        <w:rPr>
          <w:sz w:val="24"/>
          <w:szCs w:val="24"/>
        </w:rPr>
        <w:t xml:space="preserve">must be paid in full for space to be assigned, </w:t>
      </w:r>
      <w:r w:rsidR="008531F6">
        <w:rPr>
          <w:sz w:val="24"/>
          <w:szCs w:val="24"/>
        </w:rPr>
        <w:t>vendor fees</w:t>
      </w:r>
      <w:r w:rsidR="00F5140E">
        <w:rPr>
          <w:sz w:val="24"/>
          <w:szCs w:val="24"/>
        </w:rPr>
        <w:t xml:space="preserve"> are non-refundable.</w:t>
      </w:r>
    </w:p>
    <w:p w14:paraId="22FC7C72" w14:textId="4BCA3917" w:rsidR="00F5140E" w:rsidRPr="00F5140E" w:rsidRDefault="00F5140E" w:rsidP="00FD4A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Please note </w:t>
      </w:r>
      <w:r w:rsidR="005E245A">
        <w:rPr>
          <w:sz w:val="24"/>
          <w:szCs w:val="24"/>
        </w:rPr>
        <w:t>payment must be made online via the website</w:t>
      </w:r>
      <w:r w:rsidR="00AA01BC">
        <w:rPr>
          <w:b/>
          <w:bCs/>
          <w:sz w:val="24"/>
          <w:szCs w:val="24"/>
        </w:rPr>
        <w:t>.</w:t>
      </w:r>
    </w:p>
    <w:p w14:paraId="592CF445" w14:textId="14DA133E" w:rsidR="00A53BFB" w:rsidRDefault="00A53BFB" w:rsidP="00853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Vendors will be </w:t>
      </w:r>
      <w:r w:rsidR="008531F6">
        <w:rPr>
          <w:sz w:val="24"/>
          <w:szCs w:val="24"/>
        </w:rPr>
        <w:t xml:space="preserve">assigned a space but will be responsible for furnishing their own </w:t>
      </w:r>
      <w:r w:rsidRPr="00A53BFB">
        <w:rPr>
          <w:sz w:val="24"/>
          <w:szCs w:val="24"/>
        </w:rPr>
        <w:t>tent, tables, chairs, lighting, electricity</w:t>
      </w:r>
      <w:r w:rsidR="008531F6">
        <w:rPr>
          <w:sz w:val="24"/>
          <w:szCs w:val="24"/>
        </w:rPr>
        <w:t>,</w:t>
      </w:r>
      <w:r w:rsidRPr="00A53BFB">
        <w:rPr>
          <w:sz w:val="24"/>
          <w:szCs w:val="24"/>
        </w:rPr>
        <w:t xml:space="preserve"> water</w:t>
      </w:r>
      <w:r w:rsidR="008531F6">
        <w:rPr>
          <w:sz w:val="24"/>
          <w:szCs w:val="24"/>
        </w:rPr>
        <w:t xml:space="preserve">, etc. </w:t>
      </w:r>
    </w:p>
    <w:p w14:paraId="04A38A10" w14:textId="77777777" w:rsidR="00DE181B" w:rsidRPr="00A53BFB" w:rsidRDefault="00DE181B" w:rsidP="00DE181B">
      <w:pPr>
        <w:pStyle w:val="ListParagraph"/>
        <w:rPr>
          <w:sz w:val="24"/>
          <w:szCs w:val="24"/>
        </w:rPr>
      </w:pPr>
    </w:p>
    <w:p w14:paraId="0DF8849C" w14:textId="675AFE5E" w:rsidR="00F5140E" w:rsidRPr="00DE181B" w:rsidRDefault="00F5140E" w:rsidP="00853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By Signing below you are agreeing to ALL policies, rules &amp; regulations in this application packet.</w:t>
      </w:r>
      <w:r w:rsidR="000209A1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Neither the Town of Southwest Ranches</w:t>
      </w:r>
      <w:r w:rsidR="008A7442" w:rsidRPr="00DE181B">
        <w:rPr>
          <w:rFonts w:ascii="Times New Roman" w:hAnsi="Times New Roman" w:cs="Times New Roman"/>
          <w:b/>
          <w:bCs/>
          <w:sz w:val="24"/>
          <w:szCs w:val="24"/>
        </w:rPr>
        <w:t>, SW Ranches Parks Foundation,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or</w:t>
      </w:r>
      <w:r w:rsidR="008A7442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either of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its representatives, officials, agents</w:t>
      </w:r>
      <w:r w:rsidR="00EC5846" w:rsidRPr="00DE181B">
        <w:rPr>
          <w:rFonts w:ascii="Times New Roman" w:hAnsi="Times New Roman" w:cs="Times New Roman"/>
          <w:b/>
          <w:bCs/>
          <w:sz w:val="24"/>
          <w:szCs w:val="24"/>
        </w:rPr>
        <w:t>, nor employees shall be responsible, for any injury</w:t>
      </w:r>
      <w:r w:rsidR="00BB5C32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5846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loss or damages, from any cause whatsoever that may be suffered by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>Vendor</w:t>
      </w:r>
      <w:r w:rsidR="00EC5846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or to </w:t>
      </w:r>
      <w:r w:rsidR="00E3275E" w:rsidRPr="00DE181B">
        <w:rPr>
          <w:rFonts w:ascii="Times New Roman" w:hAnsi="Times New Roman" w:cs="Times New Roman"/>
          <w:b/>
          <w:bCs/>
          <w:sz w:val="24"/>
          <w:szCs w:val="24"/>
        </w:rPr>
        <w:t>Vendor’s</w:t>
      </w:r>
      <w:r w:rsidR="00EC5846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employees, or agents.</w:t>
      </w:r>
    </w:p>
    <w:p w14:paraId="3A656C95" w14:textId="330BCBB0" w:rsidR="000209A1" w:rsidRPr="00DE181B" w:rsidRDefault="000209A1" w:rsidP="00853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I (we)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____________________________, on behalf of Vendor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release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B63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A7442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own of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>Southwest</w:t>
      </w:r>
      <w:r w:rsidR="008A7442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Ranches, S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>outhwest</w:t>
      </w:r>
      <w:r w:rsidR="008A7442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Ranches Parks Foundation, 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>their respective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442" w:rsidRPr="00DE181B">
        <w:rPr>
          <w:rFonts w:ascii="Times New Roman" w:hAnsi="Times New Roman" w:cs="Times New Roman"/>
          <w:b/>
          <w:bCs/>
          <w:sz w:val="24"/>
          <w:szCs w:val="24"/>
        </w:rPr>
        <w:t>representatives, officials, agents, and employees</w:t>
      </w:r>
      <w:r w:rsidR="00CC17B8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and from </w:t>
      </w:r>
      <w:proofErr w:type="gramStart"/>
      <w:r w:rsidRPr="00DE181B">
        <w:rPr>
          <w:rFonts w:ascii="Times New Roman" w:hAnsi="Times New Roman" w:cs="Times New Roman"/>
          <w:b/>
          <w:bCs/>
          <w:sz w:val="24"/>
          <w:szCs w:val="24"/>
        </w:rPr>
        <w:t>any and all</w:t>
      </w:r>
      <w:proofErr w:type="gramEnd"/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liability and damages, or claim for damages for personal injury, death or property damage arising from or relating in any way to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>the Vendor’s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presence or participation in the </w:t>
      </w:r>
      <w:r w:rsidR="005C5B73" w:rsidRPr="00DE181B">
        <w:rPr>
          <w:rFonts w:ascii="Times New Roman" w:hAnsi="Times New Roman" w:cs="Times New Roman"/>
          <w:b/>
          <w:bCs/>
          <w:sz w:val="24"/>
          <w:szCs w:val="24"/>
        </w:rPr>
        <w:t>Event</w:t>
      </w:r>
      <w:r w:rsidR="007A04AF">
        <w:rPr>
          <w:rFonts w:ascii="Times New Roman" w:hAnsi="Times New Roman" w:cs="Times New Roman"/>
          <w:b/>
          <w:bCs/>
          <w:sz w:val="24"/>
          <w:szCs w:val="24"/>
        </w:rPr>
        <w:t>. Vendor</w:t>
      </w:r>
      <w:r w:rsidR="00CC17B8">
        <w:rPr>
          <w:rFonts w:ascii="Times New Roman" w:hAnsi="Times New Roman" w:cs="Times New Roman"/>
          <w:b/>
          <w:bCs/>
          <w:sz w:val="24"/>
          <w:szCs w:val="24"/>
        </w:rPr>
        <w:t xml:space="preserve"> agree</w:t>
      </w:r>
      <w:r w:rsidR="007A04A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17B8">
        <w:rPr>
          <w:rFonts w:ascii="Times New Roman" w:hAnsi="Times New Roman" w:cs="Times New Roman"/>
          <w:b/>
          <w:bCs/>
          <w:sz w:val="24"/>
          <w:szCs w:val="24"/>
        </w:rPr>
        <w:t xml:space="preserve"> to indemnify</w:t>
      </w:r>
      <w:r w:rsidR="000B6392">
        <w:rPr>
          <w:rFonts w:ascii="Times New Roman" w:hAnsi="Times New Roman" w:cs="Times New Roman"/>
          <w:b/>
          <w:bCs/>
          <w:sz w:val="24"/>
          <w:szCs w:val="24"/>
        </w:rPr>
        <w:t xml:space="preserve"> and hold harmless th</w:t>
      </w:r>
      <w:r w:rsidR="007A04A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B6392" w:rsidRPr="000B6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3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B6392" w:rsidRPr="00DE181B">
        <w:rPr>
          <w:rFonts w:ascii="Times New Roman" w:hAnsi="Times New Roman" w:cs="Times New Roman"/>
          <w:b/>
          <w:bCs/>
          <w:sz w:val="24"/>
          <w:szCs w:val="24"/>
        </w:rPr>
        <w:t>own of Southwest Ranches, Southwest Ranches Parks Foundation, and their respective representatives, officials, agents, and employees</w:t>
      </w:r>
      <w:r w:rsidR="00CC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4AF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proofErr w:type="gramStart"/>
      <w:r w:rsidR="007A04AF">
        <w:rPr>
          <w:rFonts w:ascii="Times New Roman" w:hAnsi="Times New Roman" w:cs="Times New Roman"/>
          <w:b/>
          <w:bCs/>
          <w:sz w:val="24"/>
          <w:szCs w:val="24"/>
        </w:rPr>
        <w:t>any and all</w:t>
      </w:r>
      <w:proofErr w:type="gramEnd"/>
      <w:r w:rsidR="007A04AF">
        <w:rPr>
          <w:rFonts w:ascii="Times New Roman" w:hAnsi="Times New Roman" w:cs="Times New Roman"/>
          <w:b/>
          <w:bCs/>
          <w:sz w:val="24"/>
          <w:szCs w:val="24"/>
        </w:rPr>
        <w:t xml:space="preserve"> damages </w:t>
      </w:r>
      <w:r w:rsidR="0067363E">
        <w:rPr>
          <w:rFonts w:ascii="Times New Roman" w:hAnsi="Times New Roman" w:cs="Times New Roman"/>
          <w:b/>
          <w:bCs/>
          <w:sz w:val="24"/>
          <w:szCs w:val="24"/>
        </w:rPr>
        <w:t xml:space="preserve">arising out of </w:t>
      </w:r>
      <w:proofErr w:type="spellStart"/>
      <w:r w:rsidR="0067363E">
        <w:rPr>
          <w:rFonts w:ascii="Times New Roman" w:hAnsi="Times New Roman" w:cs="Times New Roman"/>
          <w:b/>
          <w:bCs/>
          <w:sz w:val="24"/>
          <w:szCs w:val="24"/>
        </w:rPr>
        <w:t>oand</w:t>
      </w:r>
      <w:proofErr w:type="spellEnd"/>
      <w:r w:rsidR="0067363E">
        <w:rPr>
          <w:rFonts w:ascii="Times New Roman" w:hAnsi="Times New Roman" w:cs="Times New Roman"/>
          <w:b/>
          <w:bCs/>
          <w:sz w:val="24"/>
          <w:szCs w:val="24"/>
        </w:rPr>
        <w:t xml:space="preserve"> in any way related to the </w:t>
      </w:r>
      <w:r w:rsidR="0067363E" w:rsidRPr="00DE181B">
        <w:rPr>
          <w:rFonts w:ascii="Times New Roman" w:hAnsi="Times New Roman" w:cs="Times New Roman"/>
          <w:b/>
          <w:bCs/>
          <w:sz w:val="24"/>
          <w:szCs w:val="24"/>
        </w:rPr>
        <w:t>Vendor’s presence or participation in the Event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>. I (we) also consent to the enforcement of all the above rules governing this event</w:t>
      </w:r>
    </w:p>
    <w:p w14:paraId="56F84B77" w14:textId="3655432A" w:rsidR="00EC5846" w:rsidRPr="00DE181B" w:rsidRDefault="00EC5846" w:rsidP="00EC5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Make sure you read all rules and regulations carefully before signing.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E702B" w14:textId="77777777" w:rsidR="00EC5846" w:rsidRPr="00DE181B" w:rsidRDefault="00EC5846" w:rsidP="00EC5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43AFE" w14:textId="4210F33C" w:rsidR="00DE181B" w:rsidRDefault="00EC5846" w:rsidP="00DE18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SIGNATURE: _________________________________________ </w:t>
      </w:r>
    </w:p>
    <w:p w14:paraId="45C8AFAB" w14:textId="1F501EA3" w:rsidR="00A53BFB" w:rsidRPr="00DE181B" w:rsidRDefault="00EC5846" w:rsidP="00DE18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DATE: __________________</w:t>
      </w:r>
    </w:p>
    <w:p w14:paraId="78C68008" w14:textId="722AA219" w:rsidR="00BE3DC4" w:rsidRPr="00DE181B" w:rsidRDefault="00BE3DC4" w:rsidP="00EC5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98833" w14:textId="14B171F0" w:rsidR="00BE3DC4" w:rsidRPr="00DE181B" w:rsidRDefault="00A53BFB" w:rsidP="00EC5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Rules and Regulations</w:t>
      </w:r>
    </w:p>
    <w:p w14:paraId="2208C666" w14:textId="068A041A" w:rsidR="00BE3DC4" w:rsidRPr="00E73CBE" w:rsidRDefault="00BE3DC4" w:rsidP="00BE3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3CBE">
        <w:rPr>
          <w:rFonts w:ascii="Times New Roman" w:hAnsi="Times New Roman" w:cs="Times New Roman"/>
          <w:b/>
          <w:bCs/>
          <w:sz w:val="24"/>
          <w:szCs w:val="24"/>
        </w:rPr>
        <w:t>Vendors will furnish</w:t>
      </w:r>
      <w:r w:rsidR="008531F6" w:rsidRPr="00E73CBE">
        <w:rPr>
          <w:rFonts w:ascii="Times New Roman" w:hAnsi="Times New Roman" w:cs="Times New Roman"/>
          <w:b/>
          <w:bCs/>
          <w:sz w:val="24"/>
          <w:szCs w:val="24"/>
        </w:rPr>
        <w:t xml:space="preserve"> everything they need in order to operate, i.e.</w:t>
      </w:r>
      <w:r w:rsidRPr="00E73CBE">
        <w:rPr>
          <w:rFonts w:ascii="Times New Roman" w:hAnsi="Times New Roman" w:cs="Times New Roman"/>
          <w:b/>
          <w:bCs/>
          <w:sz w:val="24"/>
          <w:szCs w:val="24"/>
        </w:rPr>
        <w:t xml:space="preserve"> tent, tables, chairs, </w:t>
      </w:r>
      <w:r w:rsidR="00B57BB0" w:rsidRPr="00E73CBE">
        <w:rPr>
          <w:rFonts w:ascii="Times New Roman" w:hAnsi="Times New Roman" w:cs="Times New Roman"/>
          <w:b/>
          <w:bCs/>
          <w:sz w:val="24"/>
          <w:szCs w:val="24"/>
        </w:rPr>
        <w:t xml:space="preserve">garbage tanks, </w:t>
      </w:r>
      <w:r w:rsidRPr="00E73CBE">
        <w:rPr>
          <w:rFonts w:ascii="Times New Roman" w:hAnsi="Times New Roman" w:cs="Times New Roman"/>
          <w:b/>
          <w:bCs/>
          <w:sz w:val="24"/>
          <w:szCs w:val="24"/>
        </w:rPr>
        <w:t>lighting, electricity and water</w:t>
      </w:r>
      <w:r w:rsidR="008531F6" w:rsidRPr="00E73CBE">
        <w:rPr>
          <w:rFonts w:ascii="Times New Roman" w:hAnsi="Times New Roman" w:cs="Times New Roman"/>
          <w:b/>
          <w:bCs/>
          <w:sz w:val="24"/>
          <w:szCs w:val="24"/>
        </w:rPr>
        <w:t xml:space="preserve">, etc. </w:t>
      </w:r>
    </w:p>
    <w:p w14:paraId="2D926D18" w14:textId="4F69AB5A" w:rsidR="00B57BB0" w:rsidRPr="00DE181B" w:rsidRDefault="00B57BB0" w:rsidP="00E17D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Upon request, vendors must provide proof of license and insurance as well as proof of all required </w:t>
      </w:r>
      <w:r w:rsidR="00E3275E" w:rsidRPr="00DE181B">
        <w:rPr>
          <w:rFonts w:ascii="Times New Roman" w:hAnsi="Times New Roman" w:cs="Times New Roman"/>
          <w:b/>
          <w:bCs/>
          <w:sz w:val="24"/>
          <w:szCs w:val="24"/>
        </w:rPr>
        <w:t>food inspections and operating permits.</w:t>
      </w:r>
    </w:p>
    <w:p w14:paraId="4B89161B" w14:textId="62F008E7" w:rsidR="00B57BB0" w:rsidRPr="00DE181B" w:rsidRDefault="00B57BB0" w:rsidP="00E17D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Vendors must submit menu for approval prior to the event in order to avoid significant overlap with other food vendors.</w:t>
      </w:r>
    </w:p>
    <w:p w14:paraId="4C3BCCF3" w14:textId="18154420" w:rsidR="00E17DC7" w:rsidRPr="00DE181B" w:rsidRDefault="00E17DC7" w:rsidP="00E17D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Before unloading merchandise or occupying a space, ALL vendors are required to check in at the registration desk no sooner than </w:t>
      </w:r>
      <w:r w:rsidR="00522381" w:rsidRPr="00DE181B">
        <w:rPr>
          <w:rFonts w:ascii="Times New Roman" w:hAnsi="Times New Roman" w:cs="Times New Roman"/>
          <w:b/>
          <w:bCs/>
          <w:sz w:val="24"/>
          <w:szCs w:val="24"/>
        </w:rPr>
        <w:t>times stated above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to receive their space assignment for the show. </w:t>
      </w:r>
    </w:p>
    <w:p w14:paraId="5C0483E3" w14:textId="1EF3B596" w:rsidR="00E17DC7" w:rsidRPr="00DE181B" w:rsidRDefault="00BB5C32" w:rsidP="00E17D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Vendors are required to keep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>their designated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areas clean and safe.</w:t>
      </w:r>
      <w:r w:rsidR="00B57BB0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At the end of every night Vendors are required to clean up and dispose of garbage in their designated areas.</w:t>
      </w:r>
    </w:p>
    <w:p w14:paraId="01BF910F" w14:textId="0151BC37" w:rsidR="008E32D3" w:rsidRPr="00DE181B" w:rsidRDefault="008E32D3" w:rsidP="00E17D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Vendors </w:t>
      </w:r>
      <w:r w:rsidR="006B7D72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are responsible for their own property.  There is no security provided </w:t>
      </w:r>
      <w:r w:rsidR="001E2D00" w:rsidRPr="00DE181B">
        <w:rPr>
          <w:rFonts w:ascii="Times New Roman" w:hAnsi="Times New Roman" w:cs="Times New Roman"/>
          <w:b/>
          <w:bCs/>
          <w:sz w:val="24"/>
          <w:szCs w:val="24"/>
        </w:rPr>
        <w:t>after event hours for the site.</w:t>
      </w:r>
    </w:p>
    <w:p w14:paraId="6BC0C778" w14:textId="20F4C8FF" w:rsidR="00E17DC7" w:rsidRPr="00DE181B" w:rsidRDefault="00E17DC7" w:rsidP="00E17D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All fees are non-refundable</w:t>
      </w:r>
      <w:r w:rsidR="00BE3DC4" w:rsidRPr="00DE18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DC4" w:rsidRPr="00DE181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endors are expected to be present on all days during the show hours. </w:t>
      </w:r>
      <w:r w:rsidR="00BB5C32" w:rsidRPr="00DE181B">
        <w:rPr>
          <w:rFonts w:ascii="Times New Roman" w:hAnsi="Times New Roman" w:cs="Times New Roman"/>
          <w:b/>
          <w:bCs/>
          <w:sz w:val="24"/>
          <w:szCs w:val="24"/>
        </w:rPr>
        <w:t>No early breakdown is permitted.</w:t>
      </w:r>
    </w:p>
    <w:p w14:paraId="7B6511A4" w14:textId="16BB3BAB" w:rsidR="00BE3DC4" w:rsidRPr="00DE181B" w:rsidRDefault="00BE3DC4" w:rsidP="00BE3D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>You are not permitted to sell personal business services. Signs or cards promoting personal and/or business services are not allowed</w:t>
      </w:r>
      <w:r w:rsidR="00BB5C32" w:rsidRPr="00DE18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0A9075" w14:textId="47F8F361" w:rsidR="0003168A" w:rsidRDefault="0003168A" w:rsidP="001A2D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Abusive behavior toward fellow exhibitors, </w:t>
      </w:r>
      <w:r w:rsidR="008531F6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customers, representatives of the Town of Southwest Ranches, 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Southwest Ranches </w:t>
      </w:r>
      <w:r w:rsidR="001A2D1D" w:rsidRPr="00DE181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>ark</w:t>
      </w:r>
      <w:r w:rsidR="001A2D1D"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 xml:space="preserve">oundation </w:t>
      </w:r>
      <w:r w:rsidR="001A2D1D" w:rsidRPr="00DE181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E181B">
        <w:rPr>
          <w:rFonts w:ascii="Times New Roman" w:hAnsi="Times New Roman" w:cs="Times New Roman"/>
          <w:b/>
          <w:bCs/>
          <w:sz w:val="24"/>
          <w:szCs w:val="24"/>
        </w:rPr>
        <w:t>embers, Staff and/or Volunteers, will not be tolerated for any reason. If you act in an unprofessional manner, you will be asked to leave without a refund and your name will be removed from our vendor’s list for future shows. NO EXCEPTION!</w:t>
      </w:r>
    </w:p>
    <w:p w14:paraId="34571816" w14:textId="351A27B3" w:rsidR="00BB4220" w:rsidRPr="00DE181B" w:rsidRDefault="00BB4220" w:rsidP="001A2D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Southwest Ranches Parks Foundation reserves the right to exclude or limit participation of any Vendor at the </w:t>
      </w:r>
      <w:r w:rsidR="0036662F">
        <w:rPr>
          <w:rFonts w:ascii="Times New Roman" w:hAnsi="Times New Roman" w:cs="Times New Roman"/>
          <w:b/>
          <w:bCs/>
          <w:sz w:val="24"/>
          <w:szCs w:val="24"/>
        </w:rPr>
        <w:t>event.</w:t>
      </w:r>
    </w:p>
    <w:p w14:paraId="520384DE" w14:textId="77777777" w:rsidR="001A2D1D" w:rsidRPr="00DE181B" w:rsidRDefault="001A2D1D" w:rsidP="00BE3DC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7AB7" w14:textId="7B9BB2EA" w:rsidR="00EC5846" w:rsidRPr="00DE181B" w:rsidRDefault="00EC5846" w:rsidP="00EC5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BC5B4" w14:textId="77777777" w:rsidR="00EC5846" w:rsidRPr="00EC5846" w:rsidRDefault="00EC5846" w:rsidP="00EC5846">
      <w:pPr>
        <w:jc w:val="center"/>
        <w:rPr>
          <w:b/>
          <w:bCs/>
        </w:rPr>
      </w:pPr>
    </w:p>
    <w:sectPr w:rsidR="00EC5846" w:rsidRPr="00EC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6F18"/>
    <w:multiLevelType w:val="hybridMultilevel"/>
    <w:tmpl w:val="8998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2B0"/>
    <w:multiLevelType w:val="hybridMultilevel"/>
    <w:tmpl w:val="A390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3F76"/>
    <w:multiLevelType w:val="hybridMultilevel"/>
    <w:tmpl w:val="C18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55745">
    <w:abstractNumId w:val="2"/>
  </w:num>
  <w:num w:numId="2" w16cid:durableId="109595233">
    <w:abstractNumId w:val="0"/>
  </w:num>
  <w:num w:numId="3" w16cid:durableId="125286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5A"/>
    <w:rsid w:val="000209A1"/>
    <w:rsid w:val="0003168A"/>
    <w:rsid w:val="000524DC"/>
    <w:rsid w:val="0007251B"/>
    <w:rsid w:val="000A1CD9"/>
    <w:rsid w:val="000A3E19"/>
    <w:rsid w:val="000B4B74"/>
    <w:rsid w:val="000B6392"/>
    <w:rsid w:val="001A2D1D"/>
    <w:rsid w:val="001B6F7B"/>
    <w:rsid w:val="001E2D00"/>
    <w:rsid w:val="001E7554"/>
    <w:rsid w:val="00246863"/>
    <w:rsid w:val="002927D5"/>
    <w:rsid w:val="0036662F"/>
    <w:rsid w:val="00376372"/>
    <w:rsid w:val="00487116"/>
    <w:rsid w:val="004C1207"/>
    <w:rsid w:val="00522381"/>
    <w:rsid w:val="005C5B73"/>
    <w:rsid w:val="005E245A"/>
    <w:rsid w:val="00614621"/>
    <w:rsid w:val="0067363E"/>
    <w:rsid w:val="0067730A"/>
    <w:rsid w:val="00692543"/>
    <w:rsid w:val="006B7D72"/>
    <w:rsid w:val="006C1605"/>
    <w:rsid w:val="00795C19"/>
    <w:rsid w:val="007A04AF"/>
    <w:rsid w:val="008531F6"/>
    <w:rsid w:val="008A7442"/>
    <w:rsid w:val="008E32D3"/>
    <w:rsid w:val="00983563"/>
    <w:rsid w:val="00A2113C"/>
    <w:rsid w:val="00A53BFB"/>
    <w:rsid w:val="00AA01BC"/>
    <w:rsid w:val="00B13A11"/>
    <w:rsid w:val="00B549B6"/>
    <w:rsid w:val="00B57BB0"/>
    <w:rsid w:val="00BB4220"/>
    <w:rsid w:val="00BB5C32"/>
    <w:rsid w:val="00BE3DC4"/>
    <w:rsid w:val="00C10870"/>
    <w:rsid w:val="00C574B9"/>
    <w:rsid w:val="00CB3A6B"/>
    <w:rsid w:val="00CC17B8"/>
    <w:rsid w:val="00D876F4"/>
    <w:rsid w:val="00D948E9"/>
    <w:rsid w:val="00DE181B"/>
    <w:rsid w:val="00DE4183"/>
    <w:rsid w:val="00E17DC7"/>
    <w:rsid w:val="00E3275E"/>
    <w:rsid w:val="00E73CBE"/>
    <w:rsid w:val="00EC0459"/>
    <w:rsid w:val="00EC5846"/>
    <w:rsid w:val="00F5140E"/>
    <w:rsid w:val="00F53B5A"/>
    <w:rsid w:val="00FC13D1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599C"/>
  <w15:docId w15:val="{5930BC6E-9029-4A45-8643-F891452E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5A"/>
  </w:style>
  <w:style w:type="character" w:styleId="Hyperlink">
    <w:name w:val="Hyperlink"/>
    <w:basedOn w:val="DefaultParagraphFont"/>
    <w:uiPriority w:val="99"/>
    <w:unhideWhenUsed/>
    <w:rsid w:val="00F53B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B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Eskenazi</dc:creator>
  <cp:lastModifiedBy>Barbara Gonzalez</cp:lastModifiedBy>
  <cp:revision>2</cp:revision>
  <dcterms:created xsi:type="dcterms:W3CDTF">2024-11-25T15:47:00Z</dcterms:created>
  <dcterms:modified xsi:type="dcterms:W3CDTF">2024-11-25T15:47:00Z</dcterms:modified>
</cp:coreProperties>
</file>